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1951">
      <w:pPr>
        <w:pStyle w:val="2"/>
        <w:widowControl/>
        <w:spacing w:before="0" w:beforeAutospacing="0" w:after="0" w:afterAutospacing="0" w:line="240" w:lineRule="atLeast"/>
        <w:ind w:right="-509" w:rightChars="-159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31792316">
      <w:pPr>
        <w:pStyle w:val="2"/>
        <w:widowControl/>
        <w:spacing w:before="0" w:beforeAutospacing="0" w:after="0" w:afterAutospacing="0" w:line="240" w:lineRule="atLeast"/>
        <w:jc w:val="center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sz w:val="44"/>
          <w:szCs w:val="44"/>
          <w:lang w:eastAsia="zh-CN"/>
        </w:rPr>
        <w:t>市人民政府（办公室）现行</w:t>
      </w:r>
      <w:r>
        <w:rPr>
          <w:rFonts w:ascii="Times New Roman" w:hAnsi="Times New Roman" w:eastAsia="方正小标宋简体"/>
          <w:b/>
          <w:sz w:val="44"/>
          <w:szCs w:val="44"/>
        </w:rPr>
        <w:t>有效规范性文件</w:t>
      </w:r>
    </w:p>
    <w:p w14:paraId="2A3F90F4">
      <w:pPr>
        <w:pStyle w:val="2"/>
        <w:widowControl/>
        <w:spacing w:before="0" w:beforeAutospacing="0" w:after="0" w:afterAutospacing="0" w:line="240" w:lineRule="atLeast"/>
        <w:jc w:val="center"/>
        <w:rPr>
          <w:rFonts w:ascii="Times New Roman" w:hAnsi="Times New Roman" w:eastAsia="方正小标宋简体"/>
          <w:b/>
          <w:sz w:val="44"/>
          <w:szCs w:val="44"/>
        </w:rPr>
      </w:pPr>
    </w:p>
    <w:tbl>
      <w:tblPr>
        <w:tblStyle w:val="4"/>
        <w:tblW w:w="10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391"/>
        <w:gridCol w:w="2821"/>
      </w:tblGrid>
      <w:tr w14:paraId="2597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1" w:type="dxa"/>
            <w:vAlign w:val="center"/>
          </w:tcPr>
          <w:p w14:paraId="6B68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391" w:type="dxa"/>
            <w:vAlign w:val="center"/>
          </w:tcPr>
          <w:p w14:paraId="739B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文件名称</w:t>
            </w:r>
          </w:p>
        </w:tc>
        <w:tc>
          <w:tcPr>
            <w:tcW w:w="2821" w:type="dxa"/>
            <w:vAlign w:val="center"/>
          </w:tcPr>
          <w:p w14:paraId="5CE30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文号</w:t>
            </w:r>
          </w:p>
        </w:tc>
      </w:tr>
      <w:tr w14:paraId="3689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851" w:type="dxa"/>
            <w:vAlign w:val="center"/>
          </w:tcPr>
          <w:p w14:paraId="2FAA46C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lang w:bidi="ar"/>
              </w:rPr>
              <w:t>1</w:t>
            </w:r>
          </w:p>
        </w:tc>
        <w:tc>
          <w:tcPr>
            <w:tcW w:w="6391" w:type="dxa"/>
            <w:vAlign w:val="center"/>
          </w:tcPr>
          <w:p w14:paraId="767C636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市人民政府办公室印发关于促进“新黄石人”来黄安居就业若干措施的通知</w:t>
            </w:r>
          </w:p>
        </w:tc>
        <w:tc>
          <w:tcPr>
            <w:tcW w:w="2821" w:type="dxa"/>
            <w:vAlign w:val="center"/>
          </w:tcPr>
          <w:p w14:paraId="0FCC8CE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黄政办发〔2024〕18 号</w:t>
            </w:r>
          </w:p>
        </w:tc>
      </w:tr>
      <w:tr w14:paraId="3E94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  <w:jc w:val="center"/>
        </w:trPr>
        <w:tc>
          <w:tcPr>
            <w:tcW w:w="851" w:type="dxa"/>
            <w:vAlign w:val="center"/>
          </w:tcPr>
          <w:p w14:paraId="17A617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lang w:bidi="ar"/>
              </w:rPr>
              <w:t>2</w:t>
            </w:r>
          </w:p>
        </w:tc>
        <w:tc>
          <w:tcPr>
            <w:tcW w:w="6391" w:type="dxa"/>
            <w:vAlign w:val="center"/>
          </w:tcPr>
          <w:p w14:paraId="4599383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黄石市人民政府关于印发《黄石市深化人产城融合发展促进高质量充分就业三年行动方案》的通知</w:t>
            </w:r>
          </w:p>
        </w:tc>
        <w:tc>
          <w:tcPr>
            <w:tcW w:w="2821" w:type="dxa"/>
            <w:vAlign w:val="center"/>
          </w:tcPr>
          <w:p w14:paraId="642ED43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黄政发〔2024〕17号</w:t>
            </w:r>
          </w:p>
        </w:tc>
      </w:tr>
      <w:tr w14:paraId="412E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  <w:jc w:val="center"/>
        </w:trPr>
        <w:tc>
          <w:tcPr>
            <w:tcW w:w="851" w:type="dxa"/>
            <w:vAlign w:val="center"/>
          </w:tcPr>
          <w:p w14:paraId="275FE85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  <w:t>3</w:t>
            </w:r>
          </w:p>
        </w:tc>
        <w:tc>
          <w:tcPr>
            <w:tcW w:w="6391" w:type="dxa"/>
            <w:vAlign w:val="center"/>
          </w:tcPr>
          <w:p w14:paraId="438149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黄石市人民政府办公室关于“新黄石人”计划推动黄石</w:t>
            </w:r>
          </w:p>
          <w:p w14:paraId="550F3FA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高质量发展的实施意见</w:t>
            </w:r>
          </w:p>
          <w:p w14:paraId="797371A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</w:pPr>
          </w:p>
        </w:tc>
        <w:tc>
          <w:tcPr>
            <w:tcW w:w="2821" w:type="dxa"/>
            <w:vAlign w:val="center"/>
          </w:tcPr>
          <w:p w14:paraId="0AD73D1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hint="default"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黄政</w:t>
            </w: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办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发〔201</w:t>
            </w:r>
            <w:r>
              <w:rPr>
                <w:rFonts w:hint="default" w:ascii="Times New Roman" w:hAnsi="Times New Roman" w:eastAsia="仿宋_GB2312"/>
                <w:color w:val="000000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〕</w:t>
            </w:r>
            <w:r>
              <w:rPr>
                <w:rFonts w:hint="default" w:ascii="Times New Roman" w:hAnsi="Times New Roman" w:eastAsia="仿宋_GB2312"/>
                <w:color w:val="000000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号</w:t>
            </w:r>
          </w:p>
        </w:tc>
      </w:tr>
      <w:tr w14:paraId="3216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  <w:jc w:val="center"/>
        </w:trPr>
        <w:tc>
          <w:tcPr>
            <w:tcW w:w="851" w:type="dxa"/>
            <w:vAlign w:val="center"/>
          </w:tcPr>
          <w:p w14:paraId="2BB40B4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  <w:t>4</w:t>
            </w:r>
          </w:p>
        </w:tc>
        <w:tc>
          <w:tcPr>
            <w:tcW w:w="6391" w:type="dxa"/>
            <w:vAlign w:val="center"/>
          </w:tcPr>
          <w:p w14:paraId="383117E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黄石市人民政府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关于进一步做好新形势下就业创业工作的实施意见</w:t>
            </w:r>
          </w:p>
          <w:p w14:paraId="057660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</w:p>
        </w:tc>
        <w:tc>
          <w:tcPr>
            <w:tcW w:w="2821" w:type="dxa"/>
            <w:vAlign w:val="center"/>
          </w:tcPr>
          <w:p w14:paraId="574F058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/>
                <w:color w:val="000000"/>
                <w:lang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黄政发〔201</w:t>
            </w:r>
            <w:r>
              <w:rPr>
                <w:rFonts w:hint="default" w:ascii="Times New Roman" w:hAnsi="Times New Roman" w:eastAsia="仿宋_GB2312"/>
                <w:color w:val="00000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〕19号</w:t>
            </w:r>
          </w:p>
        </w:tc>
      </w:tr>
      <w:tr w14:paraId="3566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851" w:type="dxa"/>
            <w:vAlign w:val="center"/>
          </w:tcPr>
          <w:p w14:paraId="645875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/>
              <w:jc w:val="center"/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  <w:t>5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25DAB32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市人民政府办公室</w:t>
            </w:r>
            <w:r>
              <w:rPr>
                <w:rFonts w:hint="eastAsia" w:ascii="Times New Roman" w:hAnsi="Times New Roman" w:eastAsia="仿宋_GB2312"/>
                <w:color w:val="000000"/>
                <w:lang w:eastAsia="zh-CN" w:bidi="ar"/>
              </w:rPr>
              <w:t>办公室关于</w:t>
            </w:r>
            <w:r>
              <w:rPr>
                <w:rFonts w:hint="default" w:ascii="Times New Roman" w:hAnsi="Times New Roman" w:eastAsia="仿宋_GB2312"/>
                <w:color w:val="000000"/>
                <w:lang w:eastAsia="zh-CN" w:bidi="ar"/>
              </w:rPr>
              <w:t>印发</w:t>
            </w:r>
            <w:r>
              <w:rPr>
                <w:rFonts w:hint="eastAsia" w:ascii="Times New Roman" w:hAnsi="Times New Roman" w:eastAsia="仿宋_GB2312"/>
                <w:color w:val="000000"/>
                <w:lang w:eastAsia="zh-CN" w:bidi="ar"/>
              </w:rPr>
              <w:t>被征地农民参加基本养老保险实施办法的通知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03EE32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 w:rightChars="0"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黄政办发〔20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〕1</w:t>
            </w:r>
            <w:r>
              <w:rPr>
                <w:rFonts w:hint="eastAsia" w:ascii="Times New Roman" w:hAnsi="Times New Roman" w:eastAsia="仿宋_GB2312"/>
                <w:color w:val="000000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/>
                <w:color w:val="000000"/>
                <w:lang w:bidi="ar"/>
              </w:rPr>
              <w:t>号</w:t>
            </w:r>
          </w:p>
        </w:tc>
      </w:tr>
    </w:tbl>
    <w:p w14:paraId="7C4B9709">
      <w:pPr>
        <w:pStyle w:val="2"/>
        <w:widowControl/>
        <w:spacing w:before="0" w:beforeAutospacing="0" w:after="0" w:afterAutospacing="0" w:line="240" w:lineRule="atLeast"/>
        <w:ind w:right="-509" w:rightChars="-159"/>
        <w:jc w:val="center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</w:p>
    <w:p w14:paraId="2F3470D3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jViYTdhN2M4OTU4M2FiYWM0YjAzOTRiOWFlYTMifQ=="/>
  </w:docVars>
  <w:rsids>
    <w:rsidRoot w:val="6F9178F2"/>
    <w:rsid w:val="02B914C5"/>
    <w:rsid w:val="2EB707E4"/>
    <w:rsid w:val="65330EEA"/>
    <w:rsid w:val="6F9178F2"/>
    <w:rsid w:val="FD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hAnsi="微软雅黑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329</Characters>
  <Lines>0</Lines>
  <Paragraphs>0</Paragraphs>
  <TotalTime>3</TotalTime>
  <ScaleCrop>false</ScaleCrop>
  <LinksUpToDate>false</LinksUpToDate>
  <CharactersWithSpaces>329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2023-12-11T16:24:00Z</dcterms:created>
  <dc:creator>Lenovo</dc:creator>
  <cp:lastModifiedBy>greatwall</cp:lastModifiedBy>
  <dcterms:modified xsi:type="dcterms:W3CDTF">2026-07-08T15:45:14Z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45248B31C8C8BC580A004E6AA1112006_43</vt:lpwstr>
  </property>
  <property fmtid="{D5CDD505-2E9C-101B-9397-08002B2CF9AE}" pid="4" name="KSOTemplateDocerSaveRecord">
    <vt:lpwstr>eyJoZGlkIjoiZTY3YmJiMjdjZDVmNGE3M2ZhMGVmYTk2ZDQ0OGI1Y2YiLCJ1c2VySWQiOiI0MDA0MTAwMjgifQ==</vt:lpwstr>
  </property>
</Properties>
</file>