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61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u w:color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color="auto"/>
          <w:lang w:val="en-US" w:eastAsia="zh-CN"/>
        </w:rPr>
        <w:t>附件3</w:t>
      </w:r>
    </w:p>
    <w:tbl>
      <w:tblPr>
        <w:tblStyle w:val="2"/>
        <w:tblW w:w="128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88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color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4"/>
                <w:szCs w:val="44"/>
                <w:u w:color="auto"/>
                <w:lang w:val="en-US" w:eastAsia="zh-CN" w:bidi="ar"/>
              </w:rPr>
              <w:t>2022年度事业单位职称推荐申报人员花名册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申报单位（盖章）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主管部门（盖章）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tbl>
      <w:tblPr>
        <w:tblStyle w:val="3"/>
        <w:tblW w:w="13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060"/>
        <w:gridCol w:w="1134"/>
        <w:gridCol w:w="947"/>
        <w:gridCol w:w="974"/>
        <w:gridCol w:w="1168"/>
        <w:gridCol w:w="1860"/>
        <w:gridCol w:w="1475"/>
        <w:gridCol w:w="2069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92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核准申报职数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（个）</w:t>
            </w:r>
          </w:p>
        </w:tc>
        <w:tc>
          <w:tcPr>
            <w:tcW w:w="65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推荐申报人员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现聘岗位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黄石市XX学校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市直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副高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专技八级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中级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专技十一级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中级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聘用人员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初级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专技岗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zI4NDUzYjc2NmFkOWQxN2NhNGExMzZhNGEzN2EifQ=="/>
  </w:docVars>
  <w:rsids>
    <w:rsidRoot w:val="13367435"/>
    <w:rsid w:val="1336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1I2"/>
    <w:basedOn w:val="6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2022-07-13T07:50:00Z</dcterms:created>
  <dc:creator>啸坤</dc:creator>
  <cp:lastModifiedBy>啸坤</cp:lastModifiedBy>
  <dcterms:modified xsi:type="dcterms:W3CDTF">2022-07-13T07:51:21Z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610AB095E0F34FFC86E38152822DCD43</vt:lpwstr>
  </property>
</Properties>
</file>