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0" w:beforeAutospacing="0" w:after="0" w:afterAutospacing="0" w:line="240" w:lineRule="atLeast"/>
        <w:ind w:right="-509" w:rightChars="-159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附件2</w:t>
      </w:r>
    </w:p>
    <w:p>
      <w:pPr>
        <w:pStyle w:val="4"/>
        <w:widowControl/>
        <w:spacing w:before="0" w:beforeAutospacing="0" w:after="0" w:afterAutospacing="0" w:line="240" w:lineRule="atLeast"/>
        <w:ind w:right="-509" w:rightChars="-159"/>
        <w:rPr>
          <w:rFonts w:ascii="Times New Roman" w:hAnsi="Times New Roman" w:eastAsia="黑体"/>
          <w:sz w:val="32"/>
          <w:szCs w:val="32"/>
        </w:rPr>
      </w:pPr>
    </w:p>
    <w:p>
      <w:pPr>
        <w:pStyle w:val="4"/>
        <w:widowControl/>
        <w:spacing w:before="0" w:beforeAutospacing="0" w:after="0" w:afterAutospacing="0" w:line="240" w:lineRule="atLeast"/>
        <w:jc w:val="center"/>
        <w:rPr>
          <w:rFonts w:ascii="Times New Roman" w:hAnsi="Times New Roman" w:eastAsia="方正小标宋简体"/>
          <w:b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b/>
          <w:sz w:val="44"/>
          <w:szCs w:val="44"/>
        </w:rPr>
        <w:t>现已废止（失效）规范性文件（8个）</w:t>
      </w:r>
    </w:p>
    <w:bookmarkEnd w:id="0"/>
    <w:p>
      <w:pPr>
        <w:pStyle w:val="4"/>
        <w:widowControl/>
        <w:spacing w:before="0" w:beforeAutospacing="0" w:after="0" w:afterAutospacing="0" w:line="240" w:lineRule="atLeast"/>
        <w:ind w:right="-509" w:rightChars="-159"/>
        <w:jc w:val="center"/>
        <w:rPr>
          <w:rFonts w:ascii="Times New Roman" w:hAnsi="Times New Roman" w:eastAsia="黑体"/>
          <w:color w:val="000000"/>
          <w:sz w:val="32"/>
          <w:szCs w:val="32"/>
          <w:shd w:val="clear" w:color="auto" w:fill="FFFFFF"/>
        </w:rPr>
      </w:pPr>
    </w:p>
    <w:tbl>
      <w:tblPr>
        <w:tblStyle w:val="6"/>
        <w:tblW w:w="935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6521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851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240" w:lineRule="atLeast"/>
              <w:ind w:right="-509" w:rightChars="-159" w:firstLine="120" w:firstLineChars="50"/>
              <w:rPr>
                <w:rFonts w:ascii="Times New Roman" w:hAnsi="Times New Roman" w:eastAsia="黑体"/>
                <w:color w:val="000000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lang w:bidi="ar"/>
              </w:rPr>
              <w:t>序号</w:t>
            </w:r>
          </w:p>
        </w:tc>
        <w:tc>
          <w:tcPr>
            <w:tcW w:w="6521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240" w:lineRule="atLeast"/>
              <w:ind w:right="-509" w:rightChars="-159"/>
              <w:jc w:val="center"/>
              <w:rPr>
                <w:rFonts w:ascii="Times New Roman" w:hAnsi="Times New Roman" w:eastAsia="黑体"/>
                <w:color w:val="000000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lang w:bidi="ar"/>
              </w:rPr>
              <w:t>文件名称</w:t>
            </w:r>
          </w:p>
        </w:tc>
        <w:tc>
          <w:tcPr>
            <w:tcW w:w="1984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240" w:lineRule="atLeast"/>
              <w:ind w:left="-528" w:leftChars="-165" w:right="-509" w:rightChars="-159"/>
              <w:jc w:val="center"/>
              <w:rPr>
                <w:rFonts w:ascii="Times New Roman" w:hAnsi="Times New Roman" w:eastAsia="黑体"/>
                <w:color w:val="000000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lang w:bidi="ar"/>
              </w:rPr>
              <w:t>文号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851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240" w:lineRule="atLeast"/>
              <w:ind w:left="314" w:leftChars="98" w:right="-509" w:rightChars="-159"/>
              <w:jc w:val="both"/>
              <w:rPr>
                <w:rFonts w:ascii="Times New Roman" w:hAnsi="Times New Roman" w:eastAsia="仿宋_GB2312"/>
                <w:color w:val="000000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lang w:bidi="ar"/>
              </w:rPr>
              <w:t>1</w:t>
            </w:r>
          </w:p>
        </w:tc>
        <w:tc>
          <w:tcPr>
            <w:tcW w:w="6521" w:type="dxa"/>
            <w:vAlign w:val="center"/>
          </w:tcPr>
          <w:p>
            <w:pPr>
              <w:spacing w:line="240" w:lineRule="atLeas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关于加强工资保证金收缴工作的通知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黄人社发〔2014〕12号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851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240" w:lineRule="atLeast"/>
              <w:ind w:left="314" w:leftChars="98" w:right="-509" w:rightChars="-159"/>
              <w:jc w:val="both"/>
              <w:rPr>
                <w:rFonts w:ascii="Times New Roman" w:hAnsi="Times New Roman" w:eastAsia="仿宋_GB2312"/>
                <w:color w:val="000000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lang w:bidi="ar"/>
              </w:rPr>
              <w:t>2</w:t>
            </w:r>
          </w:p>
        </w:tc>
        <w:tc>
          <w:tcPr>
            <w:tcW w:w="6521" w:type="dxa"/>
            <w:vAlign w:val="center"/>
          </w:tcPr>
          <w:p>
            <w:pPr>
              <w:spacing w:line="240" w:lineRule="atLeas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关于印发黄石市用人单位劳动保障诚信黑名单制度的通知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ind w:left="-102" w:leftChars="-32"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黄人社发〔2016〕53号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851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240" w:lineRule="atLeast"/>
              <w:ind w:left="314" w:leftChars="98" w:right="-509" w:rightChars="-159"/>
              <w:jc w:val="both"/>
              <w:rPr>
                <w:rFonts w:ascii="Times New Roman" w:hAnsi="Times New Roman" w:eastAsia="仿宋_GB2312"/>
                <w:color w:val="000000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lang w:bidi="ar"/>
              </w:rPr>
              <w:t>3</w:t>
            </w:r>
          </w:p>
        </w:tc>
        <w:tc>
          <w:tcPr>
            <w:tcW w:w="6521" w:type="dxa"/>
            <w:vAlign w:val="center"/>
          </w:tcPr>
          <w:p>
            <w:pPr>
              <w:spacing w:line="240" w:lineRule="atLeas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关于印发《黄石市工伤保险费率浮动试行办法》的通知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黄人社发〔2016〕6号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851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240" w:lineRule="atLeast"/>
              <w:ind w:left="314" w:leftChars="98" w:right="-509" w:rightChars="-159"/>
              <w:jc w:val="both"/>
              <w:rPr>
                <w:rFonts w:ascii="Times New Roman" w:hAnsi="Times New Roman" w:eastAsia="仿宋_GB2312"/>
                <w:color w:val="000000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lang w:bidi="ar"/>
              </w:rPr>
              <w:t>4</w:t>
            </w:r>
          </w:p>
        </w:tc>
        <w:tc>
          <w:tcPr>
            <w:tcW w:w="6521" w:type="dxa"/>
            <w:vAlign w:val="center"/>
          </w:tcPr>
          <w:p>
            <w:pPr>
              <w:spacing w:line="240" w:lineRule="atLeas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关于印发《服务工业强市赶超发展十条措施》的通知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黄人社发〔2017〕19号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851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240" w:lineRule="atLeast"/>
              <w:ind w:left="314" w:leftChars="98" w:right="-509" w:rightChars="-159"/>
              <w:jc w:val="both"/>
              <w:rPr>
                <w:rFonts w:ascii="Times New Roman" w:hAnsi="Times New Roman" w:eastAsia="仿宋_GB2312"/>
                <w:color w:val="000000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lang w:bidi="ar"/>
              </w:rPr>
              <w:t>5</w:t>
            </w:r>
          </w:p>
        </w:tc>
        <w:tc>
          <w:tcPr>
            <w:tcW w:w="6521" w:type="dxa"/>
            <w:vAlign w:val="center"/>
          </w:tcPr>
          <w:p>
            <w:pPr>
              <w:spacing w:line="240" w:lineRule="atLeas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关于印发《促进民营经济发展六条措施》的通知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黄人社发〔2018〕30号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851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240" w:lineRule="atLeast"/>
              <w:ind w:left="314" w:leftChars="98" w:right="-509" w:rightChars="-159"/>
              <w:jc w:val="both"/>
              <w:rPr>
                <w:rFonts w:ascii="Times New Roman" w:hAnsi="Times New Roman" w:eastAsia="仿宋_GB2312"/>
                <w:color w:val="000000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lang w:bidi="ar"/>
              </w:rPr>
              <w:t>6</w:t>
            </w:r>
          </w:p>
        </w:tc>
        <w:tc>
          <w:tcPr>
            <w:tcW w:w="6521" w:type="dxa"/>
            <w:vAlign w:val="center"/>
          </w:tcPr>
          <w:p>
            <w:pPr>
              <w:spacing w:line="240" w:lineRule="atLeas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关于印发《黄石市工伤预防费使用管理实施方案》的通知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黄人社发〔2018〕32号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851" w:type="dxa"/>
            <w:vAlign w:val="center"/>
          </w:tcPr>
          <w:p>
            <w:pPr>
              <w:pStyle w:val="4"/>
              <w:spacing w:before="0" w:after="0" w:line="240" w:lineRule="atLeast"/>
              <w:ind w:left="314" w:leftChars="98" w:right="-509" w:rightChars="-159"/>
              <w:jc w:val="both"/>
              <w:rPr>
                <w:rFonts w:ascii="Times New Roman" w:hAnsi="Times New Roman" w:eastAsia="仿宋_GB2312"/>
                <w:color w:val="000000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lang w:bidi="ar"/>
              </w:rPr>
              <w:t>7</w:t>
            </w:r>
          </w:p>
        </w:tc>
        <w:tc>
          <w:tcPr>
            <w:tcW w:w="6521" w:type="dxa"/>
            <w:vAlign w:val="center"/>
          </w:tcPr>
          <w:p>
            <w:pPr>
              <w:spacing w:line="240" w:lineRule="atLeas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关于印发《黄石市事业单位专业技术三级岗位竞聘条件》的通知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黄人社发〔2018〕213号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851" w:type="dxa"/>
            <w:vAlign w:val="center"/>
          </w:tcPr>
          <w:p>
            <w:pPr>
              <w:pStyle w:val="4"/>
              <w:spacing w:before="0" w:after="0" w:line="240" w:lineRule="atLeast"/>
              <w:ind w:left="314" w:leftChars="98" w:right="-509" w:rightChars="-159"/>
              <w:jc w:val="both"/>
              <w:rPr>
                <w:rFonts w:ascii="Times New Roman" w:hAnsi="Times New Roman" w:eastAsia="仿宋_GB2312"/>
                <w:color w:val="000000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lang w:bidi="ar"/>
              </w:rPr>
              <w:t>8</w:t>
            </w:r>
          </w:p>
        </w:tc>
        <w:tc>
          <w:tcPr>
            <w:tcW w:w="6521" w:type="dxa"/>
            <w:vAlign w:val="center"/>
          </w:tcPr>
          <w:p>
            <w:pPr>
              <w:spacing w:line="240" w:lineRule="atLeast"/>
              <w:ind w:firstLine="0" w:firstLineChars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关于印发《黄石市返乡创业孵化示范基地、示范项目评估认定办法》的通知》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黄人社发〔2021〕6号</w:t>
            </w:r>
          </w:p>
        </w:tc>
      </w:tr>
    </w:tbl>
    <w:p>
      <w:pPr>
        <w:pStyle w:val="4"/>
        <w:widowControl/>
        <w:spacing w:before="0" w:beforeAutospacing="0" w:after="0" w:afterAutospacing="0" w:line="240" w:lineRule="atLeast"/>
        <w:ind w:right="-509" w:rightChars="-159"/>
        <w:jc w:val="center"/>
        <w:rPr>
          <w:rFonts w:ascii="Times New Roman" w:hAnsi="Times New Roman" w:eastAsia="仿宋_GB2312"/>
          <w:color w:val="000000"/>
          <w:lang w:bidi="ar"/>
        </w:rPr>
      </w:pPr>
    </w:p>
    <w:p>
      <w:pPr>
        <w:pStyle w:val="4"/>
        <w:widowControl/>
        <w:spacing w:before="0" w:beforeAutospacing="0" w:after="0" w:afterAutospacing="0" w:line="240" w:lineRule="atLeast"/>
        <w:ind w:right="-509" w:rightChars="-159"/>
        <w:jc w:val="center"/>
        <w:rPr>
          <w:rFonts w:ascii="Times New Roman" w:hAnsi="Times New Roman" w:eastAsia="黑体"/>
          <w:color w:val="000000"/>
          <w:sz w:val="32"/>
          <w:szCs w:val="32"/>
          <w:shd w:val="clear" w:color="auto" w:fill="FFFFFF"/>
        </w:rPr>
      </w:pPr>
    </w:p>
    <w:p>
      <w:pPr>
        <w:pStyle w:val="4"/>
        <w:widowControl/>
        <w:spacing w:before="0" w:beforeAutospacing="0" w:after="0" w:afterAutospacing="0" w:line="240" w:lineRule="atLeast"/>
        <w:ind w:right="-509" w:rightChars="-159"/>
        <w:jc w:val="center"/>
        <w:rPr>
          <w:rFonts w:ascii="Times New Roman" w:hAnsi="Times New Roman" w:eastAsia="黑体"/>
          <w:color w:val="000000"/>
          <w:sz w:val="32"/>
          <w:szCs w:val="32"/>
          <w:shd w:val="clear" w:color="auto" w:fill="FFFFFF"/>
        </w:rPr>
      </w:pPr>
    </w:p>
    <w:p>
      <w:pPr>
        <w:pStyle w:val="4"/>
        <w:widowControl/>
        <w:spacing w:before="0" w:beforeAutospacing="0" w:after="0" w:afterAutospacing="0" w:line="240" w:lineRule="atLeast"/>
        <w:ind w:right="-509" w:rightChars="-159"/>
        <w:jc w:val="center"/>
        <w:rPr>
          <w:rFonts w:ascii="Times New Roman" w:hAnsi="Times New Roman" w:eastAsia="黑体"/>
          <w:color w:val="000000"/>
          <w:sz w:val="32"/>
          <w:szCs w:val="32"/>
          <w:shd w:val="clear" w:color="auto" w:fill="FFFFFF"/>
        </w:rPr>
      </w:pPr>
    </w:p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588" w:bottom="2098" w:left="1588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yNjViYTdhN2M4OTU4M2FiYWM0YjAzOTRiOWFlYTMifQ=="/>
  </w:docVars>
  <w:rsids>
    <w:rsidRoot w:val="6F9178F2"/>
    <w:rsid w:val="2BFF0231"/>
    <w:rsid w:val="6F91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200" w:firstLineChars="200"/>
      <w:jc w:val="both"/>
    </w:pPr>
    <w:rPr>
      <w:rFonts w:ascii="仿宋_GB2312" w:hAnsi="微软雅黑" w:eastAsia="仿宋_GB2312" w:cstheme="minorBidi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 w:val="0"/>
      <w:spacing w:before="100" w:beforeAutospacing="1" w:after="100" w:afterAutospacing="1" w:line="240" w:lineRule="auto"/>
      <w:ind w:firstLine="0" w:firstLineChars="0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2023-12-11T08:24:00Z</dcterms:created>
  <dc:creator>Lenovo</dc:creator>
  <cp:lastModifiedBy>Lenovo</cp:lastModifiedBy>
  <dcterms:modified xsi:type="dcterms:W3CDTF">2023-12-11T08:25:18Z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E3245975B9FD4A70A5E984EB104B9DC3_13</vt:lpwstr>
  </property>
</Properties>
</file>