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BFAE">
      <w:pPr>
        <w:pStyle w:val="2"/>
        <w:spacing w:before="0" w:beforeAutospacing="0" w:after="0" w:afterAutospacing="0" w:line="560" w:lineRule="exact"/>
        <w:jc w:val="center"/>
        <w:rPr>
          <w:rFonts w:hint="eastAsia" w:ascii="Arial" w:hAnsi="Arial" w:cs="Arial"/>
          <w:color w:val="333333"/>
          <w:kern w:val="1"/>
          <w:sz w:val="50"/>
          <w:szCs w:val="50"/>
        </w:rPr>
      </w:pPr>
      <w:bookmarkStart w:id="0" w:name="_GoBack"/>
      <w:bookmarkEnd w:id="0"/>
      <w:r>
        <w:rPr>
          <w:rFonts w:ascii="Arial" w:hAnsi="Arial" w:cs="Arial"/>
          <w:color w:val="333333"/>
          <w:kern w:val="1"/>
          <w:sz w:val="50"/>
          <w:szCs w:val="50"/>
        </w:rPr>
        <w:t>市</w:t>
      </w:r>
      <w:r>
        <w:rPr>
          <w:rFonts w:hint="eastAsia" w:ascii="Arial" w:hAnsi="Arial" w:cs="Arial"/>
          <w:color w:val="333333"/>
          <w:kern w:val="1"/>
          <w:sz w:val="50"/>
          <w:szCs w:val="50"/>
          <w:lang w:val="en-US" w:eastAsia="zh-CN"/>
        </w:rPr>
        <w:t>管高层次</w:t>
      </w:r>
      <w:r>
        <w:rPr>
          <w:rFonts w:ascii="Arial" w:hAnsi="Arial" w:cs="Arial"/>
          <w:color w:val="333333"/>
          <w:kern w:val="1"/>
          <w:sz w:val="50"/>
          <w:szCs w:val="50"/>
        </w:rPr>
        <w:t>人才公寓拟入住</w:t>
      </w:r>
      <w:r>
        <w:rPr>
          <w:rFonts w:hint="eastAsia" w:ascii="Arial" w:hAnsi="Arial" w:cs="Arial"/>
          <w:color w:val="333333"/>
          <w:kern w:val="1"/>
          <w:sz w:val="50"/>
          <w:szCs w:val="50"/>
        </w:rPr>
        <w:t>人员</w:t>
      </w:r>
    </w:p>
    <w:p w14:paraId="59049EC4">
      <w:pPr>
        <w:pStyle w:val="2"/>
        <w:spacing w:before="0" w:beforeAutospacing="0" w:after="0" w:afterAutospacing="0" w:line="560" w:lineRule="exact"/>
        <w:jc w:val="center"/>
        <w:rPr>
          <w:rFonts w:hint="eastAsia" w:ascii="Arial" w:hAnsi="Arial" w:eastAsia="宋体" w:cs="Arial"/>
          <w:color w:val="333333"/>
          <w:kern w:val="1"/>
          <w:sz w:val="50"/>
          <w:szCs w:val="50"/>
          <w:lang w:eastAsia="zh-CN"/>
        </w:rPr>
      </w:pPr>
      <w:r>
        <w:rPr>
          <w:rFonts w:ascii="Arial" w:hAnsi="Arial" w:cs="Arial"/>
          <w:color w:val="333333"/>
          <w:kern w:val="1"/>
          <w:sz w:val="50"/>
          <w:szCs w:val="50"/>
        </w:rPr>
        <w:t>公</w:t>
      </w:r>
      <w:r>
        <w:rPr>
          <w:rFonts w:hint="eastAsia" w:ascii="Arial" w:hAnsi="Arial" w:cs="Arial"/>
          <w:color w:val="333333"/>
          <w:kern w:val="1"/>
          <w:sz w:val="50"/>
          <w:szCs w:val="50"/>
          <w:lang w:val="en-US" w:eastAsia="zh-CN"/>
        </w:rPr>
        <w:t xml:space="preserve">  </w:t>
      </w:r>
      <w:r>
        <w:rPr>
          <w:rFonts w:ascii="Arial" w:hAnsi="Arial" w:cs="Arial"/>
          <w:color w:val="333333"/>
          <w:kern w:val="1"/>
          <w:sz w:val="50"/>
          <w:szCs w:val="50"/>
        </w:rPr>
        <w:t>示</w:t>
      </w:r>
      <w:r>
        <w:rPr>
          <w:rFonts w:hint="eastAsia" w:ascii="Arial" w:hAnsi="Arial" w:cs="Arial"/>
          <w:color w:val="333333"/>
          <w:kern w:val="1"/>
          <w:sz w:val="50"/>
          <w:szCs w:val="50"/>
          <w:lang w:eastAsia="zh-CN"/>
        </w:rPr>
        <w:t>（</w:t>
      </w:r>
      <w:r>
        <w:rPr>
          <w:rFonts w:hint="eastAsia" w:ascii="Arial" w:hAnsi="Arial" w:cs="Arial"/>
          <w:color w:val="333333"/>
          <w:kern w:val="1"/>
          <w:sz w:val="50"/>
          <w:szCs w:val="50"/>
          <w:lang w:val="en-US" w:eastAsia="zh-CN"/>
        </w:rPr>
        <w:t>43批</w:t>
      </w:r>
      <w:r>
        <w:rPr>
          <w:rFonts w:hint="eastAsia" w:ascii="Arial" w:hAnsi="Arial" w:cs="Arial"/>
          <w:color w:val="333333"/>
          <w:kern w:val="1"/>
          <w:sz w:val="50"/>
          <w:szCs w:val="50"/>
          <w:lang w:eastAsia="zh-CN"/>
        </w:rPr>
        <w:t>）</w:t>
      </w:r>
    </w:p>
    <w:p w14:paraId="5D5C20EE">
      <w:pPr>
        <w:pStyle w:val="3"/>
        <w:spacing w:before="0" w:beforeAutospacing="0" w:after="0" w:afterAutospacing="0" w:line="560" w:lineRule="exact"/>
        <w:ind w:firstLine="480"/>
        <w:jc w:val="center"/>
        <w:rPr>
          <w:rFonts w:hint="eastAsia" w:ascii="Arial" w:hAnsi="Arial" w:eastAsia="宋体" w:cs="Arial"/>
          <w:color w:val="333333"/>
          <w:lang w:eastAsia="zh-CN"/>
        </w:rPr>
      </w:pPr>
    </w:p>
    <w:p w14:paraId="751D065E">
      <w:pPr>
        <w:pStyle w:val="3"/>
        <w:spacing w:before="0" w:beforeAutospacing="0" w:after="0" w:afterAutospacing="0" w:line="560" w:lineRule="exact"/>
        <w:ind w:firstLine="480"/>
        <w:jc w:val="center"/>
        <w:rPr>
          <w:rFonts w:hint="eastAsia" w:ascii="Arial" w:hAnsi="Arial" w:eastAsia="宋体" w:cs="Arial"/>
          <w:color w:val="333333"/>
          <w:lang w:eastAsia="zh-CN"/>
        </w:rPr>
      </w:pPr>
    </w:p>
    <w:p w14:paraId="0F0DD4DB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kern w:val="1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 xml:space="preserve"> 根据《黄石市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管高层次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人才公寓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入住和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管理办法》（黄人才〔20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〕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号）文件，经个</w:t>
      </w:r>
      <w:r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</w:rPr>
        <w:t>人申请、单位申报、资格审查、专题会审议，现对第</w:t>
      </w:r>
      <w:r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</w:rPr>
        <w:t>批人才公寓拟入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住人员进行公示，公示期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eastAsia="zh-CN"/>
        </w:rPr>
        <w:t>为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3个工作日，公示时间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以上网时间为准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eastAsia="zh-CN"/>
        </w:rPr>
        <w:t>。</w:t>
      </w:r>
    </w:p>
    <w:p w14:paraId="61852B97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 xml:space="preserve"> 公示期间，广大干部群众可以通过电话、邮件和信函等方式向市人才中心反映情况，反映情况要实事求是，客观公正。提倡实名举报，以便调查核实。</w:t>
      </w:r>
    </w:p>
    <w:p w14:paraId="0C726FD5">
      <w:pPr>
        <w:pStyle w:val="3"/>
        <w:spacing w:before="0" w:beforeAutospacing="0" w:after="0" w:afterAutospacing="0" w:line="560" w:lineRule="exact"/>
        <w:ind w:left="676" w:firstLine="91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举报电话：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0714-628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1201</w:t>
      </w: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0714-6381266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</w:p>
    <w:p w14:paraId="6C1BD477">
      <w:pPr>
        <w:pStyle w:val="3"/>
        <w:spacing w:before="0" w:beforeAutospacing="0" w:after="0" w:afterAutospacing="0" w:line="560" w:lineRule="exact"/>
        <w:ind w:left="676" w:firstLine="91"/>
        <w:rPr>
          <w:rFonts w:hint="default" w:ascii="Times New Roman" w:hAnsi="Times New Roman" w:eastAsia="仿宋_GB2312" w:cs="Times New Roman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来信请寄：黄石市黄石大道71号市人才中心（办公室）</w:t>
      </w:r>
    </w:p>
    <w:p w14:paraId="19EAA3C3">
      <w:pPr>
        <w:pStyle w:val="3"/>
        <w:spacing w:before="0" w:beforeAutospacing="0" w:after="0" w:afterAutospacing="0" w:line="560" w:lineRule="exact"/>
        <w:ind w:left="676" w:firstLine="91"/>
        <w:rPr>
          <w:rFonts w:hint="default" w:ascii="Times New Roman" w:hAnsi="Times New Roman" w:eastAsia="仿宋_GB2312" w:cs="Times New Roman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邮政编码：435000</w:t>
      </w:r>
    </w:p>
    <w:p w14:paraId="753BEBAA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</w:rPr>
        <w:t xml:space="preserve"> 网上举报邮箱：57684672</w:t>
      </w:r>
      <w:r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  <w:lang w:eastAsia="zh-CN"/>
        </w:rPr>
        <w:t>＠</w:t>
      </w:r>
      <w:r>
        <w:rPr>
          <w:rFonts w:hint="default" w:ascii="Times New Roman" w:hAnsi="Times New Roman" w:eastAsia="仿宋_GB2312" w:cs="Times New Roman"/>
          <w:color w:val="auto"/>
          <w:kern w:val="1"/>
          <w:sz w:val="34"/>
          <w:szCs w:val="34"/>
        </w:rPr>
        <w:t>qq.com</w:t>
      </w:r>
    </w:p>
    <w:p w14:paraId="10A4F28E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 xml:space="preserve"> 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附件：市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管高层次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人才公寓拟入住人员公示名单</w:t>
      </w:r>
    </w:p>
    <w:p w14:paraId="39F47980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kern w:val="1"/>
          <w:sz w:val="34"/>
          <w:szCs w:val="34"/>
          <w:lang w:eastAsia="zh-CN"/>
        </w:rPr>
      </w:pPr>
    </w:p>
    <w:p w14:paraId="0E2E6106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kern w:val="1"/>
          <w:sz w:val="34"/>
          <w:szCs w:val="34"/>
          <w:lang w:eastAsia="zh-CN"/>
        </w:rPr>
      </w:pPr>
    </w:p>
    <w:p w14:paraId="62D76F22">
      <w:pPr>
        <w:pStyle w:val="3"/>
        <w:spacing w:before="0" w:beforeAutospacing="0" w:after="0" w:afterAutospacing="0" w:line="560" w:lineRule="exact"/>
        <w:ind w:firstLine="480"/>
        <w:jc w:val="center"/>
        <w:rPr>
          <w:rFonts w:hint="default" w:ascii="Times New Roman" w:hAnsi="Times New Roman" w:eastAsia="仿宋_GB2312" w:cs="Times New Roman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黄石市人力资源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社会保障局</w:t>
      </w:r>
    </w:p>
    <w:p w14:paraId="3F6E7D73">
      <w:pPr>
        <w:pStyle w:val="3"/>
        <w:spacing w:before="0" w:beforeAutospacing="0" w:after="0" w:afterAutospacing="0" w:line="560" w:lineRule="exact"/>
        <w:ind w:firstLine="480"/>
        <w:rPr>
          <w:rFonts w:hint="default" w:ascii="Times New Roman" w:hAnsi="Times New Roman" w:eastAsia="仿宋_GB2312" w:cs="Times New Roman"/>
          <w:kern w:val="1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1"/>
          <w:sz w:val="34"/>
          <w:szCs w:val="34"/>
        </w:rPr>
        <w:t>日</w:t>
      </w:r>
    </w:p>
    <w:p w14:paraId="0B930FE3">
      <w:pPr>
        <w:bidi w:val="0"/>
        <w:jc w:val="left"/>
        <w:rPr>
          <w:rFonts w:ascii="仿宋_GB2312" w:hAnsi="仿宋_GB2312" w:eastAsia="仿宋_GB2312" w:cs="仿宋_GB2312"/>
          <w:kern w:val="1"/>
          <w:sz w:val="34"/>
          <w:szCs w:val="34"/>
        </w:rPr>
      </w:pPr>
      <w:r>
        <w:br w:type="page"/>
      </w:r>
      <w:r>
        <w:rPr>
          <w:rFonts w:ascii="仿宋_GB2312" w:hAnsi="仿宋_GB2312" w:eastAsia="仿宋_GB2312" w:cs="仿宋_GB2312"/>
          <w:kern w:val="1"/>
          <w:sz w:val="34"/>
          <w:szCs w:val="34"/>
        </w:rPr>
        <w:t>附件：</w:t>
      </w:r>
    </w:p>
    <w:p w14:paraId="3453A8BF">
      <w:pPr>
        <w:spacing w:line="560" w:lineRule="exact"/>
        <w:jc w:val="center"/>
        <w:rPr>
          <w:rFonts w:ascii="仿宋_GB2312" w:hAnsi="仿宋_GB2312" w:eastAsia="仿宋_GB2312" w:cs="仿宋_GB2312"/>
          <w:kern w:val="1"/>
          <w:sz w:val="34"/>
          <w:szCs w:val="34"/>
        </w:rPr>
      </w:pPr>
    </w:p>
    <w:p w14:paraId="788E161C">
      <w:pPr>
        <w:spacing w:line="560" w:lineRule="exact"/>
        <w:ind w:firstLine="883" w:firstLineChars="200"/>
        <w:jc w:val="both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44"/>
          <w:szCs w:val="44"/>
          <w:lang w:val="en-US" w:eastAsia="zh-CN"/>
        </w:rPr>
        <w:t>市管高层次人才公寓</w:t>
      </w:r>
      <w:r>
        <w:rPr>
          <w:rFonts w:ascii="仿宋_GB2312" w:hAnsi="仿宋_GB2312" w:eastAsia="仿宋_GB2312" w:cs="仿宋_GB2312"/>
          <w:b/>
          <w:bCs/>
          <w:color w:val="auto"/>
          <w:kern w:val="1"/>
          <w:sz w:val="44"/>
          <w:szCs w:val="44"/>
        </w:rPr>
        <w:t>拟</w:t>
      </w:r>
      <w:r>
        <w:rPr>
          <w:rFonts w:ascii="仿宋_GB2312" w:hAnsi="仿宋_GB2312" w:eastAsia="仿宋_GB2312" w:cs="仿宋_GB2312"/>
          <w:b/>
          <w:bCs/>
          <w:kern w:val="1"/>
          <w:sz w:val="44"/>
          <w:szCs w:val="44"/>
        </w:rPr>
        <w:t>入住人员公示名单</w:t>
      </w:r>
    </w:p>
    <w:p w14:paraId="17FAE856">
      <w:pP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</w:pPr>
    </w:p>
    <w:p w14:paraId="05282CE9">
      <w:pPr>
        <w:spacing w:line="540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 w14:paraId="40787DDF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大冶特殊钢有限公司   卢艺伟</w:t>
      </w:r>
    </w:p>
    <w:p w14:paraId="067CBF9E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黄石新兴管业有限公司　　周颂红</w:t>
      </w:r>
    </w:p>
    <w:p w14:paraId="79134C1F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湖北永凯科技有限公司　　龚继武</w:t>
      </w:r>
    </w:p>
    <w:p w14:paraId="1671EA31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湖北永凯科技有限公司　　黄鹏</w:t>
      </w:r>
    </w:p>
    <w:p w14:paraId="02FAE6AA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湖北三鑫金铜股份有限公司　　朱训文</w:t>
      </w:r>
    </w:p>
    <w:p w14:paraId="1CB33533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D4CF75B">
      <w:pPr>
        <w:ind w:left="996" w:leftChars="322" w:hanging="320" w:hangingChars="1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DM5OWQyMTMwOTFiOTVjODhjMDNkZjZkNDc5YmMifQ=="/>
  </w:docVars>
  <w:rsids>
    <w:rsidRoot w:val="2CDF2AED"/>
    <w:rsid w:val="00496DA9"/>
    <w:rsid w:val="0303164F"/>
    <w:rsid w:val="043C0159"/>
    <w:rsid w:val="04CB3900"/>
    <w:rsid w:val="0501313C"/>
    <w:rsid w:val="06622BC3"/>
    <w:rsid w:val="072338E9"/>
    <w:rsid w:val="0B4B767D"/>
    <w:rsid w:val="0C7F596D"/>
    <w:rsid w:val="0CD24645"/>
    <w:rsid w:val="0CDC3B82"/>
    <w:rsid w:val="0DAB211B"/>
    <w:rsid w:val="0E246402"/>
    <w:rsid w:val="0E27648B"/>
    <w:rsid w:val="0F5A05EE"/>
    <w:rsid w:val="0F906AB8"/>
    <w:rsid w:val="0FCC1585"/>
    <w:rsid w:val="0FEA1AFF"/>
    <w:rsid w:val="10540597"/>
    <w:rsid w:val="10C24A64"/>
    <w:rsid w:val="120F130F"/>
    <w:rsid w:val="14EE464B"/>
    <w:rsid w:val="177DE3CA"/>
    <w:rsid w:val="17FF5867"/>
    <w:rsid w:val="1C3272E3"/>
    <w:rsid w:val="1DDD5AD1"/>
    <w:rsid w:val="1E1B3A92"/>
    <w:rsid w:val="1F8B60A2"/>
    <w:rsid w:val="254F3BF9"/>
    <w:rsid w:val="25D128BA"/>
    <w:rsid w:val="28266A59"/>
    <w:rsid w:val="290E29F5"/>
    <w:rsid w:val="29801162"/>
    <w:rsid w:val="2CDF2AED"/>
    <w:rsid w:val="2DB370FD"/>
    <w:rsid w:val="2E7B2A95"/>
    <w:rsid w:val="32746D11"/>
    <w:rsid w:val="329C4ED6"/>
    <w:rsid w:val="359EDDBE"/>
    <w:rsid w:val="362353CB"/>
    <w:rsid w:val="376F34F1"/>
    <w:rsid w:val="3D696BAB"/>
    <w:rsid w:val="3F443F03"/>
    <w:rsid w:val="3F7F6706"/>
    <w:rsid w:val="41E85158"/>
    <w:rsid w:val="45AB5884"/>
    <w:rsid w:val="46BF6CD3"/>
    <w:rsid w:val="478B20A7"/>
    <w:rsid w:val="49FBB9FF"/>
    <w:rsid w:val="4C223BDC"/>
    <w:rsid w:val="51856AE2"/>
    <w:rsid w:val="536133AD"/>
    <w:rsid w:val="54023533"/>
    <w:rsid w:val="556F4983"/>
    <w:rsid w:val="56343AD6"/>
    <w:rsid w:val="56A93C23"/>
    <w:rsid w:val="57713DE2"/>
    <w:rsid w:val="595F1107"/>
    <w:rsid w:val="5CA3341A"/>
    <w:rsid w:val="5F36295E"/>
    <w:rsid w:val="61FF1906"/>
    <w:rsid w:val="62F61A9F"/>
    <w:rsid w:val="64554BA0"/>
    <w:rsid w:val="694322C2"/>
    <w:rsid w:val="69597DF9"/>
    <w:rsid w:val="6995001A"/>
    <w:rsid w:val="6ACB15B2"/>
    <w:rsid w:val="6B753B50"/>
    <w:rsid w:val="6B7D374D"/>
    <w:rsid w:val="6C291E70"/>
    <w:rsid w:val="6F1654F2"/>
    <w:rsid w:val="724F3338"/>
    <w:rsid w:val="736C2336"/>
    <w:rsid w:val="75954C96"/>
    <w:rsid w:val="7723773D"/>
    <w:rsid w:val="78463E13"/>
    <w:rsid w:val="788039DC"/>
    <w:rsid w:val="7A743E74"/>
    <w:rsid w:val="7AFAFA00"/>
    <w:rsid w:val="7B6FE253"/>
    <w:rsid w:val="7C75B43D"/>
    <w:rsid w:val="7CA00F5A"/>
    <w:rsid w:val="7DAD7DBA"/>
    <w:rsid w:val="A7F7FE86"/>
    <w:rsid w:val="BDFDDFFC"/>
    <w:rsid w:val="EBCE7911"/>
    <w:rsid w:val="FFEB9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406</Characters>
  <Lines>0</Lines>
  <Paragraphs>0</Paragraphs>
  <TotalTime>148</TotalTime>
  <ScaleCrop>false</ScaleCrop>
  <LinksUpToDate>false</LinksUpToDate>
  <CharactersWithSpaces>481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2020-07-13T23:09:00Z</dcterms:created>
  <dc:creator>admin</dc:creator>
  <cp:lastModifiedBy>greatwall</cp:lastModifiedBy>
  <cp:lastPrinted>2026-06-24T19:01:00Z</cp:lastPrinted>
  <dcterms:modified xsi:type="dcterms:W3CDTF">2026-07-07T15:20:32Z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3D266C6B38FD62BFC0A84C6A65E5CBFC_43</vt:lpwstr>
  </property>
  <property fmtid="{D5CDD505-2E9C-101B-9397-08002B2CF9AE}" pid="4" name="KSOTemplateDocerSaveRecord">
    <vt:lpwstr>eyJoZGlkIjoiNTYxOWE2MjVhY2E0ZDViNDE0ZmU4OTIyZDA2OWFkZTUiLCJ1c2VySWQiOiI5MTAxNzUyODEifQ==</vt:lpwstr>
  </property>
</Properties>
</file>