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Style w:val="8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Style w:val="8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Style w:val="8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8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2"/>
          <w:sz w:val="44"/>
          <w:szCs w:val="44"/>
          <w:u w:val="none"/>
          <w:lang w:val="en-US" w:eastAsia="zh-CN" w:bidi="ar-SA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2"/>
          <w:sz w:val="44"/>
          <w:szCs w:val="44"/>
          <w:u w:val="none"/>
          <w:lang w:val="en-US" w:eastAsia="zh-CN" w:bidi="ar-SA"/>
        </w:rPr>
        <w:t>黄石市第二届有突出贡献“新黄石人”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bookmarkStart w:id="0" w:name="_GoBack"/>
      <w:r>
        <w:rPr>
          <w:rStyle w:val="8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2"/>
          <w:sz w:val="44"/>
          <w:szCs w:val="44"/>
          <w:u w:val="none"/>
          <w:lang w:val="en-US" w:eastAsia="zh-CN" w:bidi="ar-SA"/>
        </w:rPr>
        <w:t>候选人</w:t>
      </w:r>
      <w:r>
        <w:rPr>
          <w:rStyle w:val="8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一览表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rPr>
          <w:rFonts w:hint="default" w:ascii="Times New Roman" w:hAnsi="Times New Roman" w:eastAsia="微软雅黑" w:cs="Times New Roman"/>
          <w:b w:val="0"/>
          <w:i w:val="0"/>
          <w:caps w:val="0"/>
          <w:color w:val="363636"/>
          <w:spacing w:val="0"/>
          <w:sz w:val="30"/>
          <w:szCs w:val="30"/>
          <w:u w:val="none"/>
        </w:rPr>
      </w:pPr>
      <w:r>
        <w:rPr>
          <w:rStyle w:val="8"/>
          <w:rFonts w:hint="default" w:ascii="Times New Roman" w:hAnsi="Times New Roman" w:eastAsia="微软雅黑" w:cs="Times New Roman"/>
          <w:i w:val="0"/>
          <w:caps w:val="0"/>
          <w:color w:val="363636"/>
          <w:spacing w:val="0"/>
          <w:sz w:val="30"/>
          <w:szCs w:val="30"/>
          <w:u w:val="none"/>
        </w:rPr>
        <w:t>　</w:t>
      </w:r>
      <w:r>
        <w:rPr>
          <w:rStyle w:val="8"/>
          <w:rFonts w:hint="default" w:ascii="Times New Roman" w:hAnsi="Times New Roman" w:eastAsia="楷体" w:cs="Times New Roman"/>
          <w:i w:val="0"/>
          <w:caps w:val="0"/>
          <w:color w:val="363636"/>
          <w:spacing w:val="0"/>
          <w:sz w:val="32"/>
          <w:szCs w:val="32"/>
          <w:u w:val="none"/>
        </w:rPr>
        <w:t>（</w:t>
      </w:r>
      <w:r>
        <w:rPr>
          <w:rStyle w:val="8"/>
          <w:rFonts w:hint="default" w:ascii="Times New Roman" w:hAnsi="Times New Roman" w:eastAsia="楷体" w:cs="Times New Roman"/>
          <w:i w:val="0"/>
          <w:caps w:val="0"/>
          <w:color w:val="363636"/>
          <w:spacing w:val="0"/>
          <w:sz w:val="32"/>
          <w:szCs w:val="32"/>
          <w:u w:val="none"/>
          <w:lang w:eastAsia="zh-CN"/>
        </w:rPr>
        <w:t>按姓氏笔画排名</w:t>
      </w:r>
      <w:r>
        <w:rPr>
          <w:rStyle w:val="8"/>
          <w:rFonts w:hint="default" w:ascii="Times New Roman" w:hAnsi="Times New Roman" w:eastAsia="楷体" w:cs="Times New Roman"/>
          <w:i w:val="0"/>
          <w:caps w:val="0"/>
          <w:color w:val="363636"/>
          <w:spacing w:val="0"/>
          <w:sz w:val="32"/>
          <w:szCs w:val="32"/>
          <w:u w:val="none"/>
        </w:rPr>
        <w:t>）</w:t>
      </w:r>
    </w:p>
    <w:tbl>
      <w:tblPr>
        <w:tblStyle w:val="6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380"/>
        <w:gridCol w:w="6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6108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有突出贡献外来创新创业人员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王旭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阳新县吾生缘家庭农场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王汪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湖北乐贝教育科技股份有限公司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王勇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明泰财务咨询服务（黄石）有限公司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田树坤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黄石乐享智慧养老服务有限责任公司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刘俊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湖北省西商农产品（冷链）物流园有限公司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江凡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普罗格智芯科技（湖北）有限公司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孙佳霖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黄石百捷信息科技有限公司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杨顺恒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湖北山石智能科技有限公司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张琦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武汉武药制药（阳新）国际贸易有限公司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陈清曼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湖北企点创网络科技有限公司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陈雅宜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湖北丰展五金制品有限公司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明廷栋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湖北优明网络科技有限公司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钟荣斌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湖北扬信医药科技有限公司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夏恩国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湖北金茶园生态农林有限公司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倪金芳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湖北携康电子股份有限公司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徐文泉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湖北楚天导博新材料有限公司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徐绍勇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湖北启宏热工设备有限公司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郭鹏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黄石创业壹村创业服务有限公司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唐军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湖北浚山光电有限公司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蔡华勇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万正药业（湖北）有限公司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restart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有突出贡献外来务工从业人员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王飞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黄石市俊贤高级技工学校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王兴志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湖北加恒实业有限公司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文子娟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湖北山石智能科技有限公司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尹海涛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湖北瑞晟农业科技有限责任公司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石华兵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湖北瑞晟生物有限责任公司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师好礼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湖北众达智能停车设备有限公司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朱巧云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黄石市慧铖电子科技有限公司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朱赤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中国人寿保险股份有限公司黄石分公司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伍中元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上达电子黄石股份有限公司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刘爱稳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湖北浚山光电有限公司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刘梅川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黄石弗莱迪尔电子科技股份有限公司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汤建华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黄石沪士电子有限公司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许侃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华新水泥(黄石)装备制造有限公司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李肖肖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黄石广慈老年病医院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李彦彬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黄石新兴管业有限公司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杨长云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湖北远大富驰医药化工股份有限公司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肖雪勇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劲牌有限公司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吴正荣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湖北博大生物股份有限公司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吴跃辉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湖北绿创电子有限公司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何维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三丰智能装备集团股份有限公司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余思彬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黄石市鑫溢新材料科技有限公司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张秀丽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大冶特殊钢有限公司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张雪飞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台光电子材料（黄石）有限公司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陈景丽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朗天药业（湖北）有限公司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林婷婷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阳新县祥云粮油食品有限公司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周浪峰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湖北迪峰换热器股份有限公司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赵倩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湖北奥莱斯轮胎股份有限公司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胡波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湖北兴达网络科技股份有限公司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钟志祥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黄石欣益兴电子科技有限公司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钱全全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劲牌持正堂药业有限公司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徐朋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湖北新冶钢有限公司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郭晨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湖北远大生命科学与技术有限责任公司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唐朝晖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黄石惠晶显示科技有限公司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黄开钊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湖北三丰机器人有限公司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黄金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湖北纳杰人力资源有限公司黄石分公司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黄鑫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湖北巨鹏厨房设备股份有限公司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龚 勇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黄石山力兴冶薄板有限公司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梁海梅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湖北中培电子科技有限公司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梁满仓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黄石东贝电器股份有限公司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翟会</w:t>
            </w:r>
          </w:p>
        </w:tc>
        <w:tc>
          <w:tcPr>
            <w:tcW w:w="6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湖北三丰小松自动化仓储设备有限公司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14" w:right="1587" w:bottom="1814" w:left="1587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87D8D"/>
    <w:rsid w:val="1CA532C0"/>
    <w:rsid w:val="1D1607DA"/>
    <w:rsid w:val="327D588D"/>
    <w:rsid w:val="341F0DC2"/>
    <w:rsid w:val="3D62314E"/>
    <w:rsid w:val="3E180942"/>
    <w:rsid w:val="470A2500"/>
    <w:rsid w:val="57F81C76"/>
    <w:rsid w:val="602B7851"/>
    <w:rsid w:val="67164E10"/>
    <w:rsid w:val="68797DF3"/>
    <w:rsid w:val="7B3B672C"/>
    <w:rsid w:val="7FC10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啸坤</cp:lastModifiedBy>
  <cp:lastPrinted>2019-12-27T07:35:00Z</cp:lastPrinted>
  <dcterms:modified xsi:type="dcterms:W3CDTF">2019-12-27T08:11:23Z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